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17" w:rsidRDefault="00611417" w:rsidP="00611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p w:rsidR="00611417" w:rsidRDefault="00611417" w:rsidP="006114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11417" w:rsidRDefault="00611417" w:rsidP="0061141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МБДОУ</w:t>
      </w:r>
    </w:p>
    <w:p w:rsidR="00611417" w:rsidRDefault="00611417" w:rsidP="0061141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Кочёвский  д/с «Сильканок» </w:t>
      </w:r>
    </w:p>
    <w:p w:rsidR="00611417" w:rsidRDefault="00611417" w:rsidP="006114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 И.И. Машкина </w:t>
      </w:r>
    </w:p>
    <w:p w:rsidR="00611417" w:rsidRDefault="00611417" w:rsidP="006114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«______» ______________20</w:t>
      </w:r>
      <w:r w:rsidR="009A21D9" w:rsidRPr="009A21D9">
        <w:rPr>
          <w:rFonts w:ascii="Times New Roman" w:hAnsi="Times New Roman"/>
          <w:sz w:val="24"/>
          <w:szCs w:val="24"/>
        </w:rPr>
        <w:t>2</w:t>
      </w:r>
      <w:r w:rsidR="00EB4D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                       </w:t>
      </w:r>
    </w:p>
    <w:p w:rsidR="00611417" w:rsidRDefault="00611417" w:rsidP="00611417">
      <w:pPr>
        <w:shd w:val="clear" w:color="auto" w:fill="FFFFFF"/>
        <w:spacing w:after="0" w:line="233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11417" w:rsidRPr="00A02178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02178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Календарный учебный график</w:t>
      </w:r>
    </w:p>
    <w:p w:rsidR="00611417" w:rsidRPr="005614E8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61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 муниципального бюджетного дошкольного образовательного учреждения </w:t>
      </w:r>
    </w:p>
    <w:p w:rsidR="00611417" w:rsidRPr="005614E8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61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Кочёвский детский сад</w:t>
      </w:r>
      <w:r w:rsidRPr="0056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1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«Сильканок» </w:t>
      </w:r>
    </w:p>
    <w:p w:rsidR="00611417" w:rsidRPr="00611417" w:rsidRDefault="009A21D9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его филиала</w:t>
      </w:r>
      <w:r w:rsidR="00611417" w:rsidRPr="00561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Октябрьский детский сад «Ро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синка»</w:t>
      </w:r>
    </w:p>
    <w:p w:rsidR="00611417" w:rsidRDefault="00611417" w:rsidP="006114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</w:t>
      </w:r>
      <w:r w:rsidR="00EB4D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-202</w:t>
      </w:r>
      <w:r w:rsidR="00EB4D4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5614E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учебный год</w:t>
      </w:r>
    </w:p>
    <w:p w:rsidR="00611417" w:rsidRDefault="00611417" w:rsidP="00EC0A99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ru-RU"/>
        </w:rPr>
        <w:t>   </w:t>
      </w: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Pr="00611417" w:rsidRDefault="00611417" w:rsidP="00EC0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Pr="009A21D9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Pr="009A21D9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11417" w:rsidRDefault="00611417" w:rsidP="00EC0A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6419D" w:rsidRPr="00611417" w:rsidRDefault="00611417" w:rsidP="00EC0A9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</w:t>
      </w:r>
      <w:r w:rsidR="00C25D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Кочёво</w:t>
      </w:r>
    </w:p>
    <w:p w:rsidR="00AC5943" w:rsidRDefault="00611417" w:rsidP="006114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</w:t>
      </w:r>
      <w:r w:rsidR="004F78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образовательного процесса в 202</w:t>
      </w:r>
      <w:r w:rsidR="00EB4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EB4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 </w:t>
      </w:r>
      <w:r w:rsidR="00AC59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МБДОУ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Кочёвский детский</w:t>
      </w:r>
      <w:r w:rsidR="009A21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сад «Сильканок» и его филиале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Октябрьский детский сад «Росинка».</w:t>
      </w:r>
    </w:p>
    <w:p w:rsidR="00AC5943" w:rsidRDefault="00AC5943" w:rsidP="00EC0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B5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алендарный учебный график разработан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127A2" w:rsidRDefault="005127A2" w:rsidP="0051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от 29.12.12 №273-ФЗ «Об образовании в Российской Федерации»;</w:t>
      </w:r>
    </w:p>
    <w:p w:rsidR="005127A2" w:rsidRDefault="005127A2" w:rsidP="0051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   </w:t>
      </w:r>
    </w:p>
    <w:p w:rsidR="005127A2" w:rsidRDefault="005127A2" w:rsidP="0051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государственным образовательным стандартом дошкольного образования;</w:t>
      </w:r>
    </w:p>
    <w:p w:rsidR="0023179E" w:rsidRPr="005127A2" w:rsidRDefault="005127A2" w:rsidP="005127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Уставом ДОУ.  </w:t>
      </w:r>
    </w:p>
    <w:p w:rsidR="00AC5943" w:rsidRPr="00A55A39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Календарный учебный график учитывает возрастные психофизические особенности </w:t>
      </w:r>
      <w:r w:rsidR="003236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отвечает требованиям охраны их жизни и здоровья. Содержание календарного учебного графика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включает в себя следующие сведения:</w:t>
      </w:r>
    </w:p>
    <w:p w:rsidR="00AC5943" w:rsidRPr="001A604A" w:rsidRDefault="006D67C6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работы ДОУ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его филиал</w:t>
      </w:r>
      <w:r w:rsidR="001A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продолжительность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недель в учебном году;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массовые мероприятия,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тражающие направления работы ДОУ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перечень </w:t>
      </w:r>
      <w:r w:rsidR="00AF1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традиционных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праздников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5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мониторинга достижения детьми планируемых результатов в разных возрастных группах;</w:t>
      </w:r>
    </w:p>
    <w:p w:rsidR="00AC5943" w:rsidRPr="00AF162B" w:rsidRDefault="00AF162B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проведение мониторинга достижений детьми планируемых результатов освоения основной общеобразовательной программы дошкольного образования</w:t>
      </w:r>
      <w:r w:rsidR="00AC5943" w:rsidRPr="00AF1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C5943" w:rsidRDefault="00AC5943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праздничные дни;</w:t>
      </w:r>
    </w:p>
    <w:p w:rsidR="00AC5943" w:rsidRPr="00121E8F" w:rsidRDefault="00121E8F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воспитательно-образовательная работа в течение учебного года (сентябрь – май)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C5943" w:rsidRPr="00AF162B" w:rsidRDefault="00AF162B" w:rsidP="00EC0A9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воспитательно-образовательная работа в летний оздоровительный период</w:t>
      </w:r>
      <w:r w:rsidR="0012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(июнь – август)</w:t>
      </w:r>
    </w:p>
    <w:p w:rsidR="00AC5943" w:rsidRPr="00A55A39" w:rsidRDefault="00AC5943" w:rsidP="00EC0A99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C5943" w:rsidRPr="00AF162B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Режим работы МБДО</w:t>
      </w:r>
      <w:r w:rsidR="006D67C6"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У</w:t>
      </w: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Кочёвский детский сад «Сильканок» и его филиал</w:t>
      </w:r>
      <w:r w:rsidR="001A604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а Октябрьский детский сад «Росинка»</w:t>
      </w: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Pr="00AF16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AF1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C5943" w:rsidRPr="00A55A39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МБДО</w:t>
      </w:r>
      <w:r w:rsidR="006D67C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Кочёвский детский сад «Сильканок»: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рабочая неделя состоит из 5 дней, суббота и воскресенье - выходные дни. 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 работы возрастных групп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часов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8.00 – 18.00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Суббота, воскресенье, праздничные дни</w:t>
            </w:r>
          </w:p>
        </w:tc>
      </w:tr>
    </w:tbl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Октябрьский детский сад «Росинка»: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рабочая неделя состоит из 5 дней, суббота и воскресенье - выходные дни. </w:t>
      </w:r>
    </w:p>
    <w:tbl>
      <w:tblPr>
        <w:tblStyle w:val="a4"/>
        <w:tblW w:w="10740" w:type="dxa"/>
        <w:tblLook w:val="04A0"/>
      </w:tblPr>
      <w:tblGrid>
        <w:gridCol w:w="5353"/>
        <w:gridCol w:w="5387"/>
      </w:tblGrid>
      <w:tr w:rsidR="00AC5943" w:rsidTr="008C7DB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AC5943" w:rsidTr="008C7DB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Время работы возрастных групп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часов</w:t>
            </w:r>
          </w:p>
        </w:tc>
      </w:tr>
      <w:tr w:rsidR="00AC5943" w:rsidTr="008C7DB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Часы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8.00 – 18.00</w:t>
            </w:r>
          </w:p>
        </w:tc>
      </w:tr>
      <w:tr w:rsidR="00AC5943" w:rsidTr="008C7DB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Суббота, воскресенье, праздничные дни</w:t>
            </w:r>
          </w:p>
        </w:tc>
      </w:tr>
    </w:tbl>
    <w:p w:rsidR="00450C04" w:rsidRDefault="00450C04" w:rsidP="00E359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Продолжительность учебного года:</w:t>
      </w:r>
      <w:r w:rsidR="006114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1 сентября 202</w:t>
      </w:r>
      <w:r w:rsidR="00503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7B5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по 31 мая 2</w:t>
      </w:r>
      <w:r w:rsidR="006114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02</w:t>
      </w:r>
      <w:r w:rsidR="00503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:rsidR="00AC5943" w:rsidRDefault="00AC5943" w:rsidP="00EC0A9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Количество недель в учебном году:</w:t>
      </w:r>
      <w:r w:rsidR="00EB4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недель</w:t>
      </w:r>
      <w:r w:rsidR="00A059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 том числе 10 дней</w:t>
      </w:r>
      <w:r w:rsidR="00930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новогодние и рождественские праздники),  </w:t>
      </w:r>
      <w:r w:rsidR="00255C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 недель – летне-оздоровительная работа</w:t>
      </w:r>
      <w:r w:rsidR="00930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C5943" w:rsidRDefault="00AC5943" w:rsidP="00EC0A9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Массовые мероприятия</w:t>
      </w:r>
      <w:r w:rsidR="00121E8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,</w:t>
      </w:r>
      <w:r w:rsidR="00121E8F" w:rsidRPr="0012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1E8F" w:rsidRPr="00121E8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отражающие направления работы ДОУ</w:t>
      </w: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День знаний, День защиты детей, летний спортивный праздник.</w:t>
      </w:r>
    </w:p>
    <w:p w:rsidR="00E3591F" w:rsidRDefault="00E3591F" w:rsidP="00EC0A9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C5943" w:rsidRDefault="00AF162B" w:rsidP="00EC0A99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Перечень т</w:t>
      </w:r>
      <w:r w:rsidR="00AC5943"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радицио</w:t>
      </w: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нных праздников, проводимых</w:t>
      </w:r>
      <w:r w:rsidR="006D67C6"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в ДОУ</w:t>
      </w:r>
      <w:r w:rsidR="00AC5943"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Праздники для </w:t>
      </w:r>
      <w:proofErr w:type="gramStart"/>
      <w:r w:rsidR="007B56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течение учебного года планируются в соответс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твии с Годовым пл</w:t>
      </w:r>
      <w:r w:rsidR="001A60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аном работы ДОУ на учебный год</w:t>
      </w:r>
      <w:r w:rsidR="00AC59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знаний»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«Осенины»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матери»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«Новый год»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«Рождество»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защитника Отечества»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«Мамин праздник»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смеха»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7B5661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защиты детей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Июнь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«Летний спортивный праздник»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Июль </w:t>
            </w:r>
          </w:p>
        </w:tc>
      </w:tr>
    </w:tbl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Проведение мониторинга достижений детьми планируемых результатов в разных возрастных группах: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обследовани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проводится в режиме работы ДОУ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 специально отведенного для него времени, посредством бесед, наблюдений, индивидуальной работы с детьми.</w:t>
      </w:r>
    </w:p>
    <w:tbl>
      <w:tblPr>
        <w:tblStyle w:val="a4"/>
        <w:tblW w:w="0" w:type="auto"/>
        <w:tblInd w:w="1101" w:type="dxa"/>
        <w:tblLook w:val="04A0"/>
      </w:tblPr>
      <w:tblGrid>
        <w:gridCol w:w="4240"/>
        <w:gridCol w:w="3272"/>
      </w:tblGrid>
      <w:tr w:rsidR="00AC5943" w:rsidTr="00AC594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Первичный мониторинг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</w:tr>
      <w:tr w:rsidR="00AC5943" w:rsidTr="00AC594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мониторинг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</w:tr>
    </w:tbl>
    <w:p w:rsidR="00AC5943" w:rsidRPr="00A55A39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bdr w:val="none" w:sz="0" w:space="0" w:color="auto" w:frame="1"/>
          <w:lang w:eastAsia="ru-RU"/>
        </w:rPr>
      </w:pPr>
    </w:p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Проведение мониторинга достижений детьми планируемых результатов освоения основной общеобразовательной программы дошкольного образования: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обследование проводится в подготовительных к школе г</w:t>
      </w:r>
      <w:r w:rsidR="005212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руппах в конце учебного года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режиме работы ДО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 специально отведенного для него времени, посредством бесед, наблюдений, индивидуальной работы с детьми. В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апреле-мае педагог</w:t>
      </w:r>
      <w:r w:rsidR="00E359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-психолог</w:t>
      </w:r>
      <w:r w:rsidR="00E359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6D67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ДОУ</w:t>
      </w:r>
      <w:r w:rsidR="00E359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присутствии родителей проводя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психолого-педагогическую диагностику готовности детей к школе. </w:t>
      </w:r>
    </w:p>
    <w:p w:rsidR="00AC5943" w:rsidRPr="00A55A39" w:rsidRDefault="00AC5943" w:rsidP="00EC0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bdr w:val="none" w:sz="0" w:space="0" w:color="auto" w:frame="1"/>
          <w:lang w:eastAsia="ru-RU"/>
        </w:rPr>
      </w:pPr>
    </w:p>
    <w:p w:rsidR="00AC5943" w:rsidRDefault="00AC5943" w:rsidP="00E359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Праздничные дни: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Согласно статье 112 Трудового кодекса Российской Федерации нерабочими праздничными днями в Российской Федерации являются: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1, 2, 3, 4, 5, 6 и 8 января - Новогодние каникулы;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января - Рождество Христово;</w:t>
      </w:r>
    </w:p>
    <w:p w:rsidR="00AC5943" w:rsidRDefault="00AC5943" w:rsidP="00EC0A9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 февраля - День защитника Отечества;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 марта - Международный женский день;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мая - Праздник Весны и Труда;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мая - День Победы;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 июня - День России;</w:t>
      </w:r>
    </w:p>
    <w:p w:rsidR="00AC5943" w:rsidRDefault="00AC5943" w:rsidP="00EC0A99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ноября - День народного единства.</w:t>
      </w:r>
    </w:p>
    <w:p w:rsidR="00AC5943" w:rsidRPr="00AC5943" w:rsidRDefault="00AC5943" w:rsidP="00EC0A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04.11.202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Новогодние праздники и Рождество Христово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359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01.01.202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421B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.01.202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г., 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защитников Отечества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23.02.202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359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08.03.202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1C4D4B" w:rsidP="00E359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01.05.202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Победы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359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09.05.202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AC5943" w:rsidTr="00AC5943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AC5943" w:rsidP="00EC0A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России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943" w:rsidRDefault="00611417" w:rsidP="00E359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</w:t>
            </w:r>
            <w:r w:rsidR="00C25D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C59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AC5943" w:rsidRDefault="00AC5943" w:rsidP="00EC0A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1DB2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Воспитательно-образовательная работа в течение учебного года</w:t>
      </w:r>
      <w:r w:rsidR="00AF162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(сентябрь – май)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3562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планируется в соответствии с Годовым 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ланом работы на учебный год, тематическим планированием недель, а также с учетом климатических условий. </w:t>
      </w:r>
    </w:p>
    <w:p w:rsidR="005127A2" w:rsidRDefault="005127A2" w:rsidP="00EC0A9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E1DB2" w:rsidRPr="008E1BC5" w:rsidRDefault="00AE1DB2" w:rsidP="00EC0A9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E1B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 (д/с «Сильканок»)</w:t>
      </w:r>
    </w:p>
    <w:tbl>
      <w:tblPr>
        <w:tblStyle w:val="a4"/>
        <w:tblW w:w="10633" w:type="dxa"/>
        <w:tblLayout w:type="fixed"/>
        <w:tblLook w:val="04A0"/>
      </w:tblPr>
      <w:tblGrid>
        <w:gridCol w:w="993"/>
        <w:gridCol w:w="1928"/>
        <w:gridCol w:w="1928"/>
        <w:gridCol w:w="1928"/>
        <w:gridCol w:w="1928"/>
        <w:gridCol w:w="1928"/>
      </w:tblGrid>
      <w:tr w:rsidR="004E0E80" w:rsidTr="002D08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мл.гр.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Мл.гр.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Ср.гр.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Ст.гр.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Подг.гр.</w:t>
            </w:r>
          </w:p>
        </w:tc>
      </w:tr>
      <w:tr w:rsidR="004E0E80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E80" w:rsidRDefault="004E0E80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дорога!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провёл лето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лето прошло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игрушки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 ягоды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 многоэтажный дом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и огород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группа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фрукты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и огород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– 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голова</w:t>
            </w:r>
          </w:p>
        </w:tc>
      </w:tr>
      <w:tr w:rsidR="004E0E80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E80" w:rsidRDefault="004E0E80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пришёл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</w:t>
            </w:r>
          </w:p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детёныши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края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– </w:t>
            </w:r>
          </w:p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</w:p>
        </w:tc>
      </w:tr>
      <w:tr w:rsidR="004E0E80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E80" w:rsidRDefault="004E0E80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этикета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 и их детёныши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</w:tr>
      <w:tr w:rsidR="004E0E80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0E80" w:rsidRDefault="004E0E80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детёныши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как к зиме приготовился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края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</w:tr>
      <w:tr w:rsidR="004E0E80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0" w:rsidRDefault="004E0E80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80" w:rsidRDefault="004E0E80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4B2298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98" w:rsidRDefault="004B2298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вещей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вещей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–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жизни</w:t>
            </w:r>
          </w:p>
        </w:tc>
      </w:tr>
      <w:tr w:rsidR="004B2298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98" w:rsidRDefault="004B2298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село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село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село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воды</w:t>
            </w:r>
          </w:p>
        </w:tc>
      </w:tr>
      <w:tr w:rsidR="004B2298" w:rsidTr="00640326">
        <w:trPr>
          <w:trHeight w:val="2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обувь, головные уборы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коми-пермяцкого народа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FE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обычаи коми-пермяцкого народа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защитники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смелых людей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мужества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мужества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Масленица. Проводы зимы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Масленица. Проводы зимы</w:t>
            </w:r>
          </w:p>
        </w:tc>
      </w:tr>
      <w:tr w:rsidR="004B2298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98" w:rsidRDefault="004B2298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солнышко моё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источник жизни на Земле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планеты Земля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этикета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этикета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этикета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этикета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</w:t>
            </w:r>
          </w:p>
        </w:tc>
      </w:tr>
      <w:tr w:rsidR="004B2298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98" w:rsidRDefault="004B2298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</w:t>
            </w:r>
          </w:p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</w:t>
            </w:r>
          </w:p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сказки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</w:t>
            </w:r>
          </w:p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сказки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зелёные друзья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зелёные друзья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солнечная система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весной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весной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</w:tc>
      </w:tr>
      <w:tr w:rsidR="004B2298" w:rsidTr="002D08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298" w:rsidRDefault="004B2298" w:rsidP="00EC0A99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1F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весной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огонёк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огонёк</w:t>
            </w:r>
          </w:p>
        </w:tc>
      </w:tr>
      <w:tr w:rsidR="004B2298" w:rsidTr="002D08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98" w:rsidRDefault="004B2298" w:rsidP="00EC0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98" w:rsidRDefault="004B2298" w:rsidP="00EC0A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</w:tbl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AE1DB2" w:rsidRPr="008E1BC5" w:rsidRDefault="00AE1DB2" w:rsidP="00EC0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</w:t>
      </w:r>
      <w:proofErr w:type="gramStart"/>
      <w:r w:rsidR="005212D9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="00521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C5">
        <w:rPr>
          <w:rFonts w:ascii="Times New Roman" w:hAnsi="Times New Roman" w:cs="Times New Roman"/>
          <w:b/>
          <w:sz w:val="24"/>
          <w:szCs w:val="24"/>
        </w:rPr>
        <w:t>д/с «Росинка»)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4331"/>
        <w:gridCol w:w="4643"/>
      </w:tblGrid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640326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–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– подготовительная</w:t>
            </w:r>
          </w:p>
        </w:tc>
      </w:tr>
      <w:tr w:rsidR="00640326" w:rsidRPr="00AE1DB2" w:rsidTr="009C7296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11417" w:rsidRPr="00611417" w:rsidRDefault="00611417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</w:tr>
      <w:tr w:rsidR="00640326" w:rsidRPr="00AE1DB2" w:rsidTr="009C7296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Мы – дружные ребята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Вот и лето прошло.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и мультфильмы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Профессии на селе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640326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Осень разноцветная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Что растет в лесу (ягоды, грибы)</w:t>
            </w:r>
          </w:p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Воспитателя.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Красота в природе</w:t>
            </w:r>
          </w:p>
          <w:p w:rsidR="00640326" w:rsidRPr="00AE1DB2" w:rsidRDefault="00640326" w:rsidP="00EC0A99">
            <w:pPr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Ягоды, грибы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птицы.</w:t>
            </w:r>
          </w:p>
        </w:tc>
      </w:tr>
      <w:tr w:rsidR="00640326" w:rsidRPr="00AE1DB2" w:rsidTr="009C7296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спорта и здоровья.</w:t>
            </w:r>
          </w:p>
          <w:p w:rsidR="00640326" w:rsidRPr="00AE1DB2" w:rsidRDefault="00640326" w:rsidP="00EC0A9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врача.</w:t>
            </w:r>
          </w:p>
        </w:tc>
      </w:tr>
      <w:tr w:rsidR="00640326" w:rsidRPr="00AE1DB2" w:rsidTr="009C7296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игр  и игрушки.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Наша Родина-Россия.</w:t>
            </w:r>
          </w:p>
          <w:p w:rsidR="00640326" w:rsidRPr="00AE1DB2" w:rsidRDefault="00640326" w:rsidP="00EC0A9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640326" w:rsidRPr="00AE1DB2" w:rsidTr="009C729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  <w:tr w:rsidR="00640326" w:rsidRPr="00AE1DB2" w:rsidTr="009C7296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</w:tr>
      <w:tr w:rsidR="00640326" w:rsidRPr="00AE1DB2" w:rsidTr="009C7296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640326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семьи. Дом. Семья.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Предметы, которые нас окружают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по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Пришла красавица Зима.</w:t>
            </w:r>
          </w:p>
        </w:tc>
      </w:tr>
      <w:tr w:rsidR="00640326" w:rsidRPr="00AE1DB2" w:rsidTr="009C7296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Как зимуют звери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игры и игрушки.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640326" w:rsidRPr="00AE1DB2" w:rsidTr="009C729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640326" w:rsidRPr="00611417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1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Новогодние чудеса и приключения.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Посуда.  Мебель.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640326" w:rsidRDefault="00640326" w:rsidP="00EC0A9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Эти разные материалы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(дерево, металл, стекло, ткань)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Внимание, дорога.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по правилам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Этикета. Наши добрые дела.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«спасибо».</w:t>
            </w:r>
          </w:p>
        </w:tc>
      </w:tr>
      <w:tr w:rsidR="00640326" w:rsidRPr="00AE1DB2" w:rsidTr="009C7296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Труд взрослых.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Врачи – наши друзья.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Земля - наш общий дом.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коми-пермяцкой культуры.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Мои права.</w:t>
            </w:r>
          </w:p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(Имя и гражданство).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Этикета.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коми-пермяцкой культуры.</w:t>
            </w:r>
          </w:p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родного языка.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Наши мамы.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мужества.</w:t>
            </w:r>
          </w:p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96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Опасности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Вода – волшебница.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водных ресурсов.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Вода-волшебница. Рыбы-обитатели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 России.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экологии.</w:t>
            </w:r>
          </w:p>
        </w:tc>
      </w:tr>
      <w:tr w:rsidR="00640326" w:rsidRPr="00AE1DB2" w:rsidTr="009C7296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Пернатые друзья. Космос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птиц.</w:t>
            </w:r>
          </w:p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птиц.</w:t>
            </w:r>
          </w:p>
        </w:tc>
      </w:tr>
      <w:tr w:rsidR="00640326" w:rsidRPr="00AE1DB2" w:rsidTr="009C729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Сезонные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книги.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7296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9C7296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Рыбы – обитатели  воды.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Цветы. Насекомые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Труд людей.</w:t>
            </w:r>
          </w:p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весны и труда.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640326" w:rsidRPr="00AE1DB2" w:rsidTr="009C72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326" w:rsidRPr="00AE1DB2" w:rsidRDefault="00640326" w:rsidP="00EC0A99">
            <w:pPr>
              <w:spacing w:after="0" w:line="240" w:lineRule="auto"/>
              <w:ind w:right="-3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B2">
              <w:rPr>
                <w:rFonts w:ascii="Times New Roman" w:hAnsi="Times New Roman" w:cs="Times New Roman"/>
                <w:sz w:val="24"/>
                <w:szCs w:val="24"/>
              </w:rPr>
              <w:t>В  мире насекомых.</w:t>
            </w:r>
          </w:p>
        </w:tc>
      </w:tr>
    </w:tbl>
    <w:p w:rsidR="00640326" w:rsidRDefault="00640326" w:rsidP="00EC0A99">
      <w:pPr>
        <w:spacing w:after="0" w:line="240" w:lineRule="auto"/>
        <w:ind w:right="-306"/>
        <w:rPr>
          <w:rFonts w:ascii="Times New Roman" w:hAnsi="Times New Roman" w:cs="Times New Roman"/>
          <w:sz w:val="24"/>
          <w:szCs w:val="24"/>
        </w:rPr>
      </w:pPr>
    </w:p>
    <w:p w:rsidR="00AC5943" w:rsidRDefault="00AC5943" w:rsidP="00EC0A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162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Воспитательно-образовательная работа в летний оздоровительный период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планируется в соответствии с Планом работы на летний период, тематическим пла</w:t>
      </w:r>
      <w:r w:rsidR="001C4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нированием недель, а также с учё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том климатических условий. </w:t>
      </w:r>
    </w:p>
    <w:tbl>
      <w:tblPr>
        <w:tblStyle w:val="a4"/>
        <w:tblW w:w="0" w:type="auto"/>
        <w:tblLook w:val="04A0"/>
      </w:tblPr>
      <w:tblGrid>
        <w:gridCol w:w="1526"/>
        <w:gridCol w:w="3052"/>
        <w:gridCol w:w="3052"/>
        <w:gridCol w:w="3052"/>
      </w:tblGrid>
      <w:tr w:rsidR="00AC5943" w:rsidTr="00AC59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AC5943" w:rsidTr="00AC59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Солнечная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Водная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Воздушная </w:t>
            </w:r>
          </w:p>
        </w:tc>
      </w:tr>
      <w:tr w:rsidR="00AC5943" w:rsidTr="00AC59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Цветочная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E3591F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</w:tr>
      <w:tr w:rsidR="00AC5943" w:rsidTr="00AC59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Витаминная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Pr="00EC0A99" w:rsidRDefault="00EC0A99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техномир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1F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семья </w:t>
            </w:r>
          </w:p>
          <w:p w:rsidR="00AC5943" w:rsidRDefault="00E3591F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9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(духовно-нравственное воспитание)</w:t>
            </w:r>
          </w:p>
        </w:tc>
      </w:tr>
      <w:tr w:rsidR="00AC5943" w:rsidTr="00AC59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Сказочная </w:t>
            </w:r>
            <w:r w:rsidR="00E3591F" w:rsidRPr="00E359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(театрализованная деятельность)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E3591F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– коми-пермяки </w:t>
            </w:r>
            <w:r w:rsidRPr="00E359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(региональный компонент)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43" w:rsidRDefault="00AC5943" w:rsidP="00EC0A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</w:p>
        </w:tc>
      </w:tr>
    </w:tbl>
    <w:p w:rsidR="00AC5943" w:rsidRDefault="00AC5943" w:rsidP="00EC0A99"/>
    <w:sectPr w:rsidR="00AC5943" w:rsidSect="00640326">
      <w:pgSz w:w="11906" w:h="16838" w:code="9"/>
      <w:pgMar w:top="481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4C7C"/>
    <w:multiLevelType w:val="multilevel"/>
    <w:tmpl w:val="FF8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C0262"/>
    <w:multiLevelType w:val="hybridMultilevel"/>
    <w:tmpl w:val="EB5EFD14"/>
    <w:lvl w:ilvl="0" w:tplc="358CB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50AAB"/>
    <w:multiLevelType w:val="hybridMultilevel"/>
    <w:tmpl w:val="79483E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5943"/>
    <w:rsid w:val="000436F2"/>
    <w:rsid w:val="000B132B"/>
    <w:rsid w:val="000C60FD"/>
    <w:rsid w:val="00121E8F"/>
    <w:rsid w:val="00123E17"/>
    <w:rsid w:val="00140E84"/>
    <w:rsid w:val="00172332"/>
    <w:rsid w:val="00175636"/>
    <w:rsid w:val="001A604A"/>
    <w:rsid w:val="001C4810"/>
    <w:rsid w:val="001C4D4B"/>
    <w:rsid w:val="00226E44"/>
    <w:rsid w:val="0023179E"/>
    <w:rsid w:val="00255CEB"/>
    <w:rsid w:val="002739CC"/>
    <w:rsid w:val="002D08F4"/>
    <w:rsid w:val="00302356"/>
    <w:rsid w:val="00320F1F"/>
    <w:rsid w:val="003236BD"/>
    <w:rsid w:val="003562CF"/>
    <w:rsid w:val="00360CE2"/>
    <w:rsid w:val="0039019F"/>
    <w:rsid w:val="003A216A"/>
    <w:rsid w:val="003D0E01"/>
    <w:rsid w:val="003D51FE"/>
    <w:rsid w:val="003E158E"/>
    <w:rsid w:val="00400C9D"/>
    <w:rsid w:val="00413E91"/>
    <w:rsid w:val="00421BDC"/>
    <w:rsid w:val="00450C04"/>
    <w:rsid w:val="00494245"/>
    <w:rsid w:val="004948F3"/>
    <w:rsid w:val="004A4BA9"/>
    <w:rsid w:val="004B2298"/>
    <w:rsid w:val="004E0E80"/>
    <w:rsid w:val="004F78B8"/>
    <w:rsid w:val="00502BE9"/>
    <w:rsid w:val="00503540"/>
    <w:rsid w:val="005127A2"/>
    <w:rsid w:val="005212D9"/>
    <w:rsid w:val="00557C1E"/>
    <w:rsid w:val="005614E8"/>
    <w:rsid w:val="005A1D28"/>
    <w:rsid w:val="005C4D28"/>
    <w:rsid w:val="00600BB9"/>
    <w:rsid w:val="00611417"/>
    <w:rsid w:val="00637028"/>
    <w:rsid w:val="00640326"/>
    <w:rsid w:val="006D67C6"/>
    <w:rsid w:val="006F5964"/>
    <w:rsid w:val="00715C06"/>
    <w:rsid w:val="0071690C"/>
    <w:rsid w:val="007832FE"/>
    <w:rsid w:val="007B5661"/>
    <w:rsid w:val="00833F94"/>
    <w:rsid w:val="008558B0"/>
    <w:rsid w:val="00893068"/>
    <w:rsid w:val="008C7DB8"/>
    <w:rsid w:val="008E1BC5"/>
    <w:rsid w:val="00930C77"/>
    <w:rsid w:val="009378F5"/>
    <w:rsid w:val="00945F9A"/>
    <w:rsid w:val="009A21D9"/>
    <w:rsid w:val="009B0D41"/>
    <w:rsid w:val="009C7296"/>
    <w:rsid w:val="009D0E13"/>
    <w:rsid w:val="00A02178"/>
    <w:rsid w:val="00A04B1C"/>
    <w:rsid w:val="00A059CF"/>
    <w:rsid w:val="00A05B97"/>
    <w:rsid w:val="00A525E2"/>
    <w:rsid w:val="00A55A39"/>
    <w:rsid w:val="00A6419D"/>
    <w:rsid w:val="00A875BD"/>
    <w:rsid w:val="00AA27D8"/>
    <w:rsid w:val="00AC5943"/>
    <w:rsid w:val="00AE1DB2"/>
    <w:rsid w:val="00AF162B"/>
    <w:rsid w:val="00B12A81"/>
    <w:rsid w:val="00B80267"/>
    <w:rsid w:val="00BA01E1"/>
    <w:rsid w:val="00BC62AF"/>
    <w:rsid w:val="00C2371F"/>
    <w:rsid w:val="00C25DCE"/>
    <w:rsid w:val="00C47A6C"/>
    <w:rsid w:val="00C51EB2"/>
    <w:rsid w:val="00D130B6"/>
    <w:rsid w:val="00D95069"/>
    <w:rsid w:val="00DF1B71"/>
    <w:rsid w:val="00E3591F"/>
    <w:rsid w:val="00E53C90"/>
    <w:rsid w:val="00E8072D"/>
    <w:rsid w:val="00E81314"/>
    <w:rsid w:val="00EB4D4C"/>
    <w:rsid w:val="00EC0A99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43"/>
    <w:pPr>
      <w:ind w:left="720"/>
      <w:contextualSpacing/>
    </w:pPr>
  </w:style>
  <w:style w:type="table" w:styleId="a4">
    <w:name w:val="Table Grid"/>
    <w:basedOn w:val="a1"/>
    <w:rsid w:val="00AC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1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31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"Сильканок"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45</cp:revision>
  <cp:lastPrinted>2024-09-09T07:02:00Z</cp:lastPrinted>
  <dcterms:created xsi:type="dcterms:W3CDTF">2016-09-06T10:51:00Z</dcterms:created>
  <dcterms:modified xsi:type="dcterms:W3CDTF">2024-09-09T07:03:00Z</dcterms:modified>
</cp:coreProperties>
</file>